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F8" w:rsidRPr="009356E7" w:rsidRDefault="00CC6E02" w:rsidP="009356E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356E7">
        <w:rPr>
          <w:b/>
          <w:sz w:val="24"/>
          <w:szCs w:val="24"/>
        </w:rPr>
        <w:t>TRABZON VALİLİĞİ</w:t>
      </w:r>
    </w:p>
    <w:p w:rsidR="00CC6E02" w:rsidRPr="009356E7" w:rsidRDefault="00CC6E02" w:rsidP="009356E7">
      <w:pPr>
        <w:jc w:val="center"/>
        <w:rPr>
          <w:b/>
          <w:sz w:val="24"/>
          <w:szCs w:val="24"/>
        </w:rPr>
      </w:pPr>
      <w:r w:rsidRPr="009356E7">
        <w:rPr>
          <w:b/>
          <w:sz w:val="24"/>
          <w:szCs w:val="24"/>
        </w:rPr>
        <w:t>İl Sosyal Etüt ve Proje Müdürlüğü</w:t>
      </w:r>
    </w:p>
    <w:p w:rsidR="00CC6E02" w:rsidRPr="009356E7" w:rsidRDefault="00CC6E02" w:rsidP="003D2087">
      <w:pPr>
        <w:jc w:val="center"/>
        <w:rPr>
          <w:b/>
          <w:sz w:val="24"/>
          <w:szCs w:val="24"/>
        </w:rPr>
      </w:pPr>
      <w:r w:rsidRPr="009356E7">
        <w:rPr>
          <w:b/>
          <w:sz w:val="24"/>
          <w:szCs w:val="24"/>
        </w:rPr>
        <w:t>HİZMET STANDARTLARI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3"/>
        <w:gridCol w:w="3118"/>
        <w:gridCol w:w="8500"/>
        <w:gridCol w:w="1673"/>
      </w:tblGrid>
      <w:tr w:rsidR="00CC6E02" w:rsidTr="00CC6E02">
        <w:tc>
          <w:tcPr>
            <w:tcW w:w="704" w:type="dxa"/>
          </w:tcPr>
          <w:p w:rsidR="009356E7" w:rsidRPr="003D2087" w:rsidRDefault="009356E7" w:rsidP="00CC6E02">
            <w:pPr>
              <w:jc w:val="center"/>
              <w:rPr>
                <w:b/>
              </w:rPr>
            </w:pPr>
          </w:p>
          <w:p w:rsidR="00CC6E02" w:rsidRPr="003D2087" w:rsidRDefault="00CC6E02" w:rsidP="00CC6E02">
            <w:pPr>
              <w:jc w:val="center"/>
              <w:rPr>
                <w:b/>
              </w:rPr>
            </w:pPr>
            <w:r w:rsidRPr="003D2087">
              <w:rPr>
                <w:b/>
              </w:rPr>
              <w:t>SIRA NO</w:t>
            </w:r>
          </w:p>
        </w:tc>
        <w:tc>
          <w:tcPr>
            <w:tcW w:w="3119" w:type="dxa"/>
          </w:tcPr>
          <w:p w:rsidR="009356E7" w:rsidRPr="003D2087" w:rsidRDefault="009356E7" w:rsidP="00CC6E02">
            <w:pPr>
              <w:jc w:val="center"/>
              <w:rPr>
                <w:b/>
              </w:rPr>
            </w:pPr>
          </w:p>
          <w:p w:rsidR="00CC6E02" w:rsidRPr="003D2087" w:rsidRDefault="00CC6E02" w:rsidP="00CC6E02">
            <w:pPr>
              <w:jc w:val="center"/>
              <w:rPr>
                <w:b/>
              </w:rPr>
            </w:pPr>
            <w:r w:rsidRPr="003D2087">
              <w:rPr>
                <w:b/>
              </w:rPr>
              <w:t>VATANDAŞA SUNULAN HİZMETİN ADI</w:t>
            </w:r>
          </w:p>
        </w:tc>
        <w:tc>
          <w:tcPr>
            <w:tcW w:w="8505" w:type="dxa"/>
          </w:tcPr>
          <w:p w:rsidR="009356E7" w:rsidRPr="003D2087" w:rsidRDefault="009356E7" w:rsidP="00CC6E02">
            <w:pPr>
              <w:jc w:val="center"/>
              <w:rPr>
                <w:b/>
              </w:rPr>
            </w:pPr>
          </w:p>
          <w:p w:rsidR="00CC6E02" w:rsidRPr="003D2087" w:rsidRDefault="00CC6E02" w:rsidP="009356E7">
            <w:pPr>
              <w:jc w:val="center"/>
              <w:rPr>
                <w:b/>
              </w:rPr>
            </w:pPr>
            <w:r w:rsidRPr="003D2087">
              <w:rPr>
                <w:b/>
              </w:rPr>
              <w:t>BAŞVURUDA İSTENİLEN BELGELER</w:t>
            </w:r>
          </w:p>
        </w:tc>
        <w:tc>
          <w:tcPr>
            <w:tcW w:w="1666" w:type="dxa"/>
          </w:tcPr>
          <w:p w:rsidR="00CC6E02" w:rsidRPr="003D2087" w:rsidRDefault="00CC6E02" w:rsidP="00CC6E02">
            <w:pPr>
              <w:jc w:val="center"/>
              <w:rPr>
                <w:b/>
              </w:rPr>
            </w:pPr>
            <w:r w:rsidRPr="003D2087">
              <w:rPr>
                <w:b/>
              </w:rPr>
              <w:t>HİZMETİN TAMAMLANMA SÜRESİ</w:t>
            </w:r>
          </w:p>
          <w:p w:rsidR="00CC6E02" w:rsidRPr="003D2087" w:rsidRDefault="00CC6E02" w:rsidP="00CC6E02">
            <w:pPr>
              <w:jc w:val="center"/>
              <w:rPr>
                <w:b/>
              </w:rPr>
            </w:pPr>
            <w:r w:rsidRPr="003D2087">
              <w:rPr>
                <w:b/>
              </w:rPr>
              <w:t>(EN GEÇ SÜRE)</w:t>
            </w:r>
          </w:p>
        </w:tc>
      </w:tr>
      <w:tr w:rsidR="00CC6E02" w:rsidTr="00CC6E02">
        <w:tc>
          <w:tcPr>
            <w:tcW w:w="704" w:type="dxa"/>
          </w:tcPr>
          <w:p w:rsidR="00FA5DE5" w:rsidRDefault="00FA5DE5" w:rsidP="009356E7">
            <w:pPr>
              <w:jc w:val="center"/>
            </w:pPr>
          </w:p>
          <w:p w:rsidR="00FA5DE5" w:rsidRDefault="00FA5DE5" w:rsidP="009356E7">
            <w:pPr>
              <w:jc w:val="center"/>
            </w:pPr>
          </w:p>
          <w:p w:rsidR="00CC6E02" w:rsidRPr="009356E7" w:rsidRDefault="00CC6E02" w:rsidP="00FA5DE5">
            <w:pPr>
              <w:jc w:val="center"/>
            </w:pPr>
            <w:r w:rsidRPr="009356E7">
              <w:t>1</w:t>
            </w:r>
          </w:p>
        </w:tc>
        <w:tc>
          <w:tcPr>
            <w:tcW w:w="3119" w:type="dxa"/>
          </w:tcPr>
          <w:p w:rsidR="00FA5DE5" w:rsidRDefault="00FA5DE5"/>
          <w:p w:rsidR="00FA5DE5" w:rsidRDefault="00FA5DE5"/>
          <w:p w:rsidR="00CC6E02" w:rsidRPr="009356E7" w:rsidRDefault="00CC6E02">
            <w:r w:rsidRPr="009356E7">
              <w:t>3071 Sayılı Dilekçe Hakkı Kanunu</w:t>
            </w:r>
          </w:p>
        </w:tc>
        <w:tc>
          <w:tcPr>
            <w:tcW w:w="8505" w:type="dxa"/>
          </w:tcPr>
          <w:p w:rsidR="00CC6E02" w:rsidRPr="009356E7" w:rsidRDefault="009356E7" w:rsidP="009356E7">
            <w:pPr>
              <w:pStyle w:val="ListeParagraf"/>
              <w:numPr>
                <w:ilvl w:val="0"/>
                <w:numId w:val="1"/>
              </w:numPr>
              <w:jc w:val="both"/>
            </w:pPr>
            <w:r w:rsidRPr="009356E7">
              <w:t>Kişinin Adı, Soya</w:t>
            </w:r>
            <w:r w:rsidR="00CC6E02" w:rsidRPr="009356E7">
              <w:t xml:space="preserve">dı, </w:t>
            </w:r>
            <w:r w:rsidR="00CC6E02" w:rsidRPr="00617A28">
              <w:t>İkametg</w:t>
            </w:r>
            <w:r w:rsidR="00617A28" w:rsidRPr="00617A28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â</w:t>
            </w:r>
            <w:r w:rsidR="00CC6E02" w:rsidRPr="00617A28">
              <w:t>h</w:t>
            </w:r>
            <w:r w:rsidR="00CC6E02" w:rsidRPr="009356E7">
              <w:t xml:space="preserve"> Adresi, İletişim Bilgileri</w:t>
            </w:r>
            <w:r w:rsidR="00617A28">
              <w:t xml:space="preserve"> </w:t>
            </w:r>
          </w:p>
          <w:p w:rsidR="00CC6E02" w:rsidRPr="009356E7" w:rsidRDefault="00CC6E02" w:rsidP="009356E7">
            <w:pPr>
              <w:pStyle w:val="ListeParagraf"/>
              <w:numPr>
                <w:ilvl w:val="0"/>
                <w:numId w:val="1"/>
              </w:numPr>
              <w:jc w:val="both"/>
            </w:pPr>
            <w:r w:rsidRPr="009356E7">
              <w:t>Şik</w:t>
            </w:r>
            <w:r w:rsidR="00617A28" w:rsidRPr="00617A28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â</w:t>
            </w:r>
            <w:r w:rsidRPr="009356E7">
              <w:t>yet ve Talebi ile ilgili açıklayıcı bilgi ve belgeler</w:t>
            </w:r>
          </w:p>
          <w:p w:rsidR="00CC6E02" w:rsidRPr="009356E7" w:rsidRDefault="00CC6E02" w:rsidP="009356E7">
            <w:pPr>
              <w:ind w:left="360"/>
              <w:jc w:val="both"/>
            </w:pPr>
            <w:r w:rsidRPr="009356E7">
              <w:t>(Kişinin kimliğinin ve imzasının veya yazının kimden neşet ettiğinin tespitine yarayacak başka bilgilerin yasal olarak belirlenebilir olması kaydıyla elektronik ortamda veya diğer iletişim araçlarıyla da yapılabilir.)</w:t>
            </w:r>
          </w:p>
        </w:tc>
        <w:tc>
          <w:tcPr>
            <w:tcW w:w="1666" w:type="dxa"/>
          </w:tcPr>
          <w:p w:rsidR="00CC6E02" w:rsidRPr="009356E7" w:rsidRDefault="00CC6E02" w:rsidP="009356E7">
            <w:pPr>
              <w:jc w:val="center"/>
            </w:pPr>
            <w:r w:rsidRPr="009356E7">
              <w:t>30 gün</w:t>
            </w:r>
          </w:p>
        </w:tc>
      </w:tr>
      <w:tr w:rsidR="00CC6E02" w:rsidTr="00CC6E02">
        <w:tc>
          <w:tcPr>
            <w:tcW w:w="704" w:type="dxa"/>
          </w:tcPr>
          <w:p w:rsidR="00FA5DE5" w:rsidRDefault="00FA5DE5" w:rsidP="009356E7">
            <w:pPr>
              <w:jc w:val="center"/>
            </w:pPr>
          </w:p>
          <w:p w:rsidR="00FA5DE5" w:rsidRDefault="00FA5DE5" w:rsidP="009356E7">
            <w:pPr>
              <w:jc w:val="center"/>
            </w:pPr>
          </w:p>
          <w:p w:rsidR="00CC6E02" w:rsidRPr="009356E7" w:rsidRDefault="00CC6E02" w:rsidP="009356E7">
            <w:pPr>
              <w:jc w:val="center"/>
            </w:pPr>
            <w:r w:rsidRPr="009356E7">
              <w:t>2</w:t>
            </w:r>
          </w:p>
        </w:tc>
        <w:tc>
          <w:tcPr>
            <w:tcW w:w="3119" w:type="dxa"/>
          </w:tcPr>
          <w:p w:rsidR="00FA5DE5" w:rsidRDefault="00FA5DE5"/>
          <w:p w:rsidR="00FA5DE5" w:rsidRDefault="00FA5DE5"/>
          <w:p w:rsidR="00CC6E02" w:rsidRPr="009356E7" w:rsidRDefault="00CC6E02">
            <w:r w:rsidRPr="009356E7">
              <w:t>4982 Sayılı Bilgi Edinme Kanunu</w:t>
            </w:r>
          </w:p>
        </w:tc>
        <w:tc>
          <w:tcPr>
            <w:tcW w:w="8505" w:type="dxa"/>
          </w:tcPr>
          <w:p w:rsidR="00CC6E02" w:rsidRPr="009356E7" w:rsidRDefault="00CC6E02" w:rsidP="009356E7">
            <w:pPr>
              <w:pStyle w:val="ListeParagraf"/>
              <w:numPr>
                <w:ilvl w:val="0"/>
                <w:numId w:val="2"/>
              </w:numPr>
              <w:jc w:val="both"/>
            </w:pPr>
            <w:r w:rsidRPr="009356E7">
              <w:t>Kişinin Adı, Soyad</w:t>
            </w:r>
            <w:r w:rsidR="009356E7" w:rsidRPr="009356E7">
              <w:t xml:space="preserve">ı, </w:t>
            </w:r>
            <w:r w:rsidR="00617A28" w:rsidRPr="00617A28">
              <w:t>İkametg</w:t>
            </w:r>
            <w:r w:rsidR="00617A28" w:rsidRPr="00617A28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â</w:t>
            </w:r>
            <w:r w:rsidR="00617A28" w:rsidRPr="00617A28">
              <w:t>h</w:t>
            </w:r>
            <w:r w:rsidR="009356E7" w:rsidRPr="009356E7">
              <w:t xml:space="preserve"> Adresi, İletişim Bilgileri</w:t>
            </w:r>
          </w:p>
          <w:p w:rsidR="009356E7" w:rsidRPr="009356E7" w:rsidRDefault="009356E7" w:rsidP="009356E7">
            <w:pPr>
              <w:pStyle w:val="ListeParagraf"/>
              <w:numPr>
                <w:ilvl w:val="0"/>
                <w:numId w:val="2"/>
              </w:numPr>
              <w:jc w:val="both"/>
            </w:pPr>
            <w:r w:rsidRPr="009356E7">
              <w:t>Şik</w:t>
            </w:r>
            <w:r w:rsidR="00617A28" w:rsidRPr="00617A28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â</w:t>
            </w:r>
            <w:r w:rsidRPr="009356E7">
              <w:t>yet ve Talebi ile ilgili açıklayıcı bilgi ve belgeler</w:t>
            </w:r>
          </w:p>
          <w:p w:rsidR="009356E7" w:rsidRPr="009356E7" w:rsidRDefault="009356E7" w:rsidP="009356E7">
            <w:pPr>
              <w:ind w:left="360"/>
              <w:jc w:val="both"/>
            </w:pPr>
            <w:r w:rsidRPr="009356E7">
              <w:t>(Kişinin kimliğinin ve imzasının veya yazının kimden neşet ettiğinin tespitine yarayacak başka bilgilerin yasal olarak belirlenebilir olması kaydıyla elektronik ortamda veya diğer iletişim araçlarıyla da yapılabilir.)</w:t>
            </w:r>
          </w:p>
        </w:tc>
        <w:tc>
          <w:tcPr>
            <w:tcW w:w="1666" w:type="dxa"/>
          </w:tcPr>
          <w:p w:rsidR="00CC6E02" w:rsidRPr="009356E7" w:rsidRDefault="00CC6E02" w:rsidP="009356E7">
            <w:pPr>
              <w:jc w:val="center"/>
            </w:pPr>
            <w:r w:rsidRPr="009356E7">
              <w:t>30 gün</w:t>
            </w:r>
          </w:p>
        </w:tc>
      </w:tr>
    </w:tbl>
    <w:p w:rsidR="00CC6E02" w:rsidRDefault="00CC6E02"/>
    <w:p w:rsidR="009356E7" w:rsidRPr="003D2087" w:rsidRDefault="009356E7">
      <w:pPr>
        <w:rPr>
          <w:b/>
        </w:rPr>
      </w:pPr>
      <w:r w:rsidRPr="003D2087">
        <w:rPr>
          <w:b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356E7" w:rsidRDefault="009356E7">
      <w:r w:rsidRPr="003D2087">
        <w:rPr>
          <w:b/>
        </w:rPr>
        <w:t>İlk Müracaat yeri:</w:t>
      </w:r>
      <w:r>
        <w:t xml:space="preserve"> İl Sosyal Etüt ve Proje Müdürü</w:t>
      </w:r>
      <w:r w:rsidR="003D2087">
        <w:t xml:space="preserve">                                                                                       </w:t>
      </w:r>
      <w:r w:rsidR="003D2087" w:rsidRPr="003D2087">
        <w:rPr>
          <w:b/>
        </w:rPr>
        <w:t>İlk Müracaat yeri:</w:t>
      </w:r>
      <w:r w:rsidR="003D2087">
        <w:t xml:space="preserve"> Trabzon Valiliği</w:t>
      </w:r>
    </w:p>
    <w:p w:rsidR="009356E7" w:rsidRPr="003D2087" w:rsidRDefault="009356E7">
      <w:r w:rsidRPr="003D2087">
        <w:rPr>
          <w:b/>
        </w:rPr>
        <w:t>İsim</w:t>
      </w:r>
      <w:r w:rsidR="00617A28">
        <w:rPr>
          <w:b/>
        </w:rPr>
        <w:t xml:space="preserve">                     </w:t>
      </w:r>
      <w:proofErr w:type="gramStart"/>
      <w:r w:rsidR="00617A28">
        <w:rPr>
          <w:b/>
        </w:rPr>
        <w:t xml:space="preserve">  </w:t>
      </w:r>
      <w:r w:rsidRPr="003D2087">
        <w:rPr>
          <w:b/>
        </w:rPr>
        <w:t>:</w:t>
      </w:r>
      <w:proofErr w:type="gramEnd"/>
      <w:r>
        <w:t xml:space="preserve"> Filiz KAZAN</w:t>
      </w:r>
      <w:r w:rsidR="003D2087">
        <w:t xml:space="preserve">                                                                                                               </w:t>
      </w:r>
      <w:r w:rsidR="00617A28">
        <w:t xml:space="preserve">         </w:t>
      </w:r>
      <w:r w:rsidR="003D2087">
        <w:t xml:space="preserve"> </w:t>
      </w:r>
      <w:r w:rsidR="003D2087" w:rsidRPr="003D2087">
        <w:rPr>
          <w:b/>
        </w:rPr>
        <w:t>İsim</w:t>
      </w:r>
      <w:r w:rsidR="00617A28">
        <w:rPr>
          <w:b/>
        </w:rPr>
        <w:t xml:space="preserve">                        </w:t>
      </w:r>
      <w:r w:rsidR="003D2087" w:rsidRPr="003D2087">
        <w:rPr>
          <w:b/>
        </w:rPr>
        <w:t>:</w:t>
      </w:r>
      <w:r w:rsidR="003D2087">
        <w:rPr>
          <w:b/>
        </w:rPr>
        <w:t xml:space="preserve"> </w:t>
      </w:r>
      <w:r w:rsidR="003D2087" w:rsidRPr="003D2087">
        <w:t>Ali YILMAZ</w:t>
      </w:r>
    </w:p>
    <w:p w:rsidR="009356E7" w:rsidRPr="003D2087" w:rsidRDefault="009356E7">
      <w:r w:rsidRPr="003D2087">
        <w:rPr>
          <w:b/>
        </w:rPr>
        <w:t>Unvan</w:t>
      </w:r>
      <w:r w:rsidR="00617A28">
        <w:rPr>
          <w:b/>
        </w:rPr>
        <w:t xml:space="preserve">                 </w:t>
      </w:r>
      <w:proofErr w:type="gramStart"/>
      <w:r w:rsidR="00617A28">
        <w:rPr>
          <w:b/>
        </w:rPr>
        <w:t xml:space="preserve">  </w:t>
      </w:r>
      <w:r w:rsidRPr="003D2087">
        <w:rPr>
          <w:b/>
        </w:rPr>
        <w:t>:</w:t>
      </w:r>
      <w:proofErr w:type="gramEnd"/>
      <w:r>
        <w:t xml:space="preserve"> Müdür</w:t>
      </w:r>
      <w:r w:rsidR="003D2087">
        <w:t xml:space="preserve">                                                                                                                   </w:t>
      </w:r>
      <w:r w:rsidR="00617A28">
        <w:t xml:space="preserve">              </w:t>
      </w:r>
      <w:r w:rsidR="00617A28">
        <w:rPr>
          <w:b/>
        </w:rPr>
        <w:t>Un</w:t>
      </w:r>
      <w:r w:rsidR="003D2087">
        <w:rPr>
          <w:b/>
        </w:rPr>
        <w:t>van</w:t>
      </w:r>
      <w:r w:rsidR="00617A28">
        <w:rPr>
          <w:b/>
        </w:rPr>
        <w:t xml:space="preserve">                    </w:t>
      </w:r>
      <w:r w:rsidR="003D2087">
        <w:rPr>
          <w:b/>
        </w:rPr>
        <w:t xml:space="preserve">: </w:t>
      </w:r>
      <w:r w:rsidR="003D2087">
        <w:t>Vali Yardımcısı</w:t>
      </w:r>
    </w:p>
    <w:p w:rsidR="009356E7" w:rsidRDefault="009356E7">
      <w:r w:rsidRPr="003D2087">
        <w:rPr>
          <w:b/>
        </w:rPr>
        <w:t>Adres</w:t>
      </w:r>
      <w:r w:rsidR="00617A28">
        <w:rPr>
          <w:b/>
        </w:rPr>
        <w:t xml:space="preserve">                  </w:t>
      </w:r>
      <w:proofErr w:type="gramStart"/>
      <w:r w:rsidR="00617A28">
        <w:rPr>
          <w:b/>
        </w:rPr>
        <w:t xml:space="preserve">  </w:t>
      </w:r>
      <w:r w:rsidRPr="003D2087">
        <w:rPr>
          <w:b/>
        </w:rPr>
        <w:t>:</w:t>
      </w:r>
      <w:proofErr w:type="gramEnd"/>
      <w:r>
        <w:t xml:space="preserve"> Trabzon Valiliği İl Sosyal Etüt ve Proje Müdürü</w:t>
      </w:r>
      <w:r w:rsidR="003D2087">
        <w:t xml:space="preserve">                                              </w:t>
      </w:r>
      <w:r w:rsidR="00617A28">
        <w:t xml:space="preserve">             </w:t>
      </w:r>
      <w:r w:rsidR="003D2087" w:rsidRPr="003D2087">
        <w:rPr>
          <w:b/>
        </w:rPr>
        <w:t>Adres</w:t>
      </w:r>
      <w:r w:rsidR="00617A28">
        <w:rPr>
          <w:b/>
        </w:rPr>
        <w:t xml:space="preserve">                     </w:t>
      </w:r>
      <w:r w:rsidR="003D2087" w:rsidRPr="003D2087">
        <w:rPr>
          <w:b/>
        </w:rPr>
        <w:t>:</w:t>
      </w:r>
      <w:r w:rsidR="003D2087">
        <w:t xml:space="preserve"> Trabzon Valiliği</w:t>
      </w:r>
    </w:p>
    <w:p w:rsidR="009356E7" w:rsidRPr="003D2087" w:rsidRDefault="009356E7">
      <w:r w:rsidRPr="003D2087">
        <w:rPr>
          <w:b/>
        </w:rPr>
        <w:t>Tel</w:t>
      </w:r>
      <w:r w:rsidR="00617A28">
        <w:rPr>
          <w:b/>
        </w:rPr>
        <w:t xml:space="preserve">                        </w:t>
      </w:r>
      <w:proofErr w:type="gramStart"/>
      <w:r w:rsidR="00617A28">
        <w:rPr>
          <w:b/>
        </w:rPr>
        <w:t xml:space="preserve">  </w:t>
      </w:r>
      <w:r w:rsidRPr="003D2087">
        <w:rPr>
          <w:b/>
        </w:rPr>
        <w:t>:</w:t>
      </w:r>
      <w:proofErr w:type="gramEnd"/>
      <w:r w:rsidR="003D2087">
        <w:t xml:space="preserve"> </w:t>
      </w:r>
      <w:r>
        <w:t>0462-230</w:t>
      </w:r>
      <w:r w:rsidR="003D2087">
        <w:t xml:space="preserve">1940-121                                                                                                  </w:t>
      </w:r>
      <w:r w:rsidR="00617A28">
        <w:t xml:space="preserve">      </w:t>
      </w:r>
      <w:r w:rsidR="003D2087">
        <w:t xml:space="preserve">  </w:t>
      </w:r>
      <w:r w:rsidR="003D2087" w:rsidRPr="003D2087">
        <w:rPr>
          <w:b/>
        </w:rPr>
        <w:t>Tel</w:t>
      </w:r>
      <w:r w:rsidR="00617A28">
        <w:rPr>
          <w:b/>
        </w:rPr>
        <w:t xml:space="preserve">                          </w:t>
      </w:r>
      <w:r w:rsidR="003D2087" w:rsidRPr="003D2087">
        <w:rPr>
          <w:b/>
        </w:rPr>
        <w:t>:</w:t>
      </w:r>
      <w:r w:rsidR="003D2087">
        <w:rPr>
          <w:b/>
        </w:rPr>
        <w:t xml:space="preserve"> </w:t>
      </w:r>
      <w:r w:rsidR="003D2087">
        <w:t>0462-</w:t>
      </w:r>
      <w:r w:rsidR="00617A28">
        <w:t>301962</w:t>
      </w:r>
    </w:p>
    <w:p w:rsidR="009356E7" w:rsidRDefault="009356E7">
      <w:r w:rsidRPr="003D2087">
        <w:rPr>
          <w:b/>
        </w:rPr>
        <w:t>Faks</w:t>
      </w:r>
      <w:r w:rsidR="00617A28">
        <w:rPr>
          <w:b/>
        </w:rPr>
        <w:t xml:space="preserve">                      </w:t>
      </w:r>
      <w:proofErr w:type="gramStart"/>
      <w:r w:rsidR="00617A28">
        <w:rPr>
          <w:b/>
        </w:rPr>
        <w:t xml:space="preserve">  </w:t>
      </w:r>
      <w:r w:rsidRPr="003D2087">
        <w:rPr>
          <w:b/>
        </w:rPr>
        <w:t>:</w:t>
      </w:r>
      <w:proofErr w:type="gramEnd"/>
      <w:r w:rsidR="003D2087">
        <w:t xml:space="preserve"> 0462-2301964                                                                                                         </w:t>
      </w:r>
      <w:r w:rsidR="00617A28">
        <w:t xml:space="preserve">        </w:t>
      </w:r>
      <w:r w:rsidR="003D2087">
        <w:t xml:space="preserve"> </w:t>
      </w:r>
      <w:r w:rsidR="003D2087" w:rsidRPr="003D2087">
        <w:rPr>
          <w:b/>
        </w:rPr>
        <w:t>Faks</w:t>
      </w:r>
      <w:r w:rsidR="00617A28">
        <w:rPr>
          <w:b/>
        </w:rPr>
        <w:t xml:space="preserve">                       </w:t>
      </w:r>
      <w:r w:rsidR="003D2087" w:rsidRPr="003D2087">
        <w:rPr>
          <w:b/>
        </w:rPr>
        <w:t>:</w:t>
      </w:r>
      <w:r w:rsidR="003D2087">
        <w:t xml:space="preserve"> 0462-2301964</w:t>
      </w:r>
    </w:p>
    <w:p w:rsidR="009356E7" w:rsidRDefault="009356E7">
      <w:r w:rsidRPr="003D2087">
        <w:rPr>
          <w:b/>
        </w:rPr>
        <w:t>E-Posta</w:t>
      </w:r>
      <w:r w:rsidR="00617A28">
        <w:rPr>
          <w:b/>
        </w:rPr>
        <w:t xml:space="preserve">                  </w:t>
      </w:r>
      <w:r w:rsidRPr="003D2087">
        <w:rPr>
          <w:b/>
        </w:rPr>
        <w:t>:</w:t>
      </w:r>
      <w:r w:rsidR="003D2087">
        <w:t xml:space="preserve"> </w:t>
      </w:r>
      <w:hyperlink r:id="rId5" w:history="1">
        <w:r w:rsidR="003D2087" w:rsidRPr="00057781">
          <w:rPr>
            <w:rStyle w:val="Kpr"/>
          </w:rPr>
          <w:t>filiz.kazan@icisleri.gov.tr</w:t>
        </w:r>
      </w:hyperlink>
      <w:r w:rsidR="003D2087">
        <w:t xml:space="preserve">                                                                                 </w:t>
      </w:r>
      <w:r w:rsidR="00617A28">
        <w:t xml:space="preserve">               </w:t>
      </w:r>
      <w:r w:rsidR="003D2087" w:rsidRPr="003D2087">
        <w:rPr>
          <w:b/>
        </w:rPr>
        <w:t>E-Posta</w:t>
      </w:r>
      <w:r w:rsidR="00617A28">
        <w:rPr>
          <w:b/>
        </w:rPr>
        <w:t xml:space="preserve">                 </w:t>
      </w:r>
      <w:r w:rsidR="003D2087" w:rsidRPr="003D2087">
        <w:rPr>
          <w:b/>
        </w:rPr>
        <w:t>:</w:t>
      </w:r>
      <w:r w:rsidR="003D2087">
        <w:rPr>
          <w:b/>
        </w:rPr>
        <w:t xml:space="preserve"> </w:t>
      </w:r>
      <w:hyperlink r:id="rId6" w:history="1">
        <w:r w:rsidR="003D2087" w:rsidRPr="00057781">
          <w:rPr>
            <w:rStyle w:val="Kpr"/>
          </w:rPr>
          <w:t>ali.yilmaz2@icisleri.gov.tr</w:t>
        </w:r>
      </w:hyperlink>
      <w:r w:rsidR="003D2087">
        <w:t xml:space="preserve"> </w:t>
      </w:r>
    </w:p>
    <w:sectPr w:rsidR="009356E7" w:rsidSect="009356E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1838"/>
    <w:multiLevelType w:val="hybridMultilevel"/>
    <w:tmpl w:val="5C58FD20"/>
    <w:lvl w:ilvl="0" w:tplc="1048D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3BD5"/>
    <w:multiLevelType w:val="hybridMultilevel"/>
    <w:tmpl w:val="48D0E546"/>
    <w:lvl w:ilvl="0" w:tplc="4F84D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06"/>
    <w:rsid w:val="00042CF0"/>
    <w:rsid w:val="001132CE"/>
    <w:rsid w:val="00170E73"/>
    <w:rsid w:val="003D2087"/>
    <w:rsid w:val="00617A28"/>
    <w:rsid w:val="007F179C"/>
    <w:rsid w:val="009356E7"/>
    <w:rsid w:val="00C3540F"/>
    <w:rsid w:val="00CB65BA"/>
    <w:rsid w:val="00CC6E02"/>
    <w:rsid w:val="00CF0506"/>
    <w:rsid w:val="00F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13670-CA5C-49D7-9DF6-DDC61E32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6E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2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.yilmaz2@icisleri.gov.tr" TargetMode="External"/><Relationship Id="rId5" Type="http://schemas.openxmlformats.org/officeDocument/2006/relationships/hyperlink" Target="mailto:filiz.kazan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HELVALI</dc:creator>
  <cp:keywords/>
  <dc:description/>
  <cp:lastModifiedBy>Tuğba YILMAZ SAĞIR</cp:lastModifiedBy>
  <cp:revision>2</cp:revision>
  <dcterms:created xsi:type="dcterms:W3CDTF">2025-05-29T12:29:00Z</dcterms:created>
  <dcterms:modified xsi:type="dcterms:W3CDTF">2025-05-29T12:29:00Z</dcterms:modified>
</cp:coreProperties>
</file>